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9D3" w:rsidRPr="00587084" w:rsidRDefault="00587084">
      <w:r>
        <w:rPr>
          <w:rFonts w:hint="eastAsia"/>
        </w:rPr>
        <w:t>臺灣大學</w:t>
      </w:r>
      <w:r w:rsidR="00BD48F4">
        <w:rPr>
          <w:rFonts w:hint="eastAsia"/>
        </w:rPr>
        <w:t>實驗</w:t>
      </w:r>
      <w:r w:rsidR="00E203E1">
        <w:rPr>
          <w:rFonts w:hint="eastAsia"/>
        </w:rPr>
        <w:t>動物</w:t>
      </w:r>
      <w:r w:rsidR="00BD48F4">
        <w:rPr>
          <w:rFonts w:hint="eastAsia"/>
        </w:rPr>
        <w:t>資源</w:t>
      </w:r>
      <w:r w:rsidR="00E203E1">
        <w:rPr>
          <w:rFonts w:hint="eastAsia"/>
        </w:rPr>
        <w:t>中心</w:t>
      </w:r>
      <w:r w:rsidR="00BD48F4">
        <w:rPr>
          <w:rFonts w:hint="eastAsia"/>
        </w:rPr>
        <w:t>_</w:t>
      </w:r>
      <w:r w:rsidR="00E203E1">
        <w:rPr>
          <w:rFonts w:hint="eastAsia"/>
        </w:rPr>
        <w:t>小型嚙齒類實驗動物</w:t>
      </w:r>
      <w:r w:rsidR="004E79D3" w:rsidRPr="00C063CE">
        <w:rPr>
          <w:rFonts w:hint="eastAsia"/>
        </w:rPr>
        <w:t>檢疫申請書</w:t>
      </w:r>
      <w:r w:rsidR="00BD48F4">
        <w:rPr>
          <w:rFonts w:hint="eastAsia"/>
        </w:rPr>
        <w:t>(</w:t>
      </w:r>
      <w:r w:rsidR="004E79D3" w:rsidRPr="003D4E41">
        <w:rPr>
          <w:rFonts w:hint="eastAsia"/>
          <w:color w:val="0000FF"/>
          <w:sz w:val="16"/>
          <w:szCs w:val="16"/>
        </w:rPr>
        <w:t>第</w:t>
      </w:r>
      <w:r>
        <w:rPr>
          <w:rFonts w:hint="eastAsia"/>
          <w:color w:val="0000FF"/>
          <w:sz w:val="16"/>
          <w:szCs w:val="16"/>
        </w:rPr>
        <w:t>1</w:t>
      </w:r>
      <w:r w:rsidR="003D4E41" w:rsidRPr="003D4E41">
        <w:rPr>
          <w:rFonts w:hint="eastAsia"/>
          <w:color w:val="0000FF"/>
          <w:sz w:val="16"/>
          <w:szCs w:val="16"/>
        </w:rPr>
        <w:t>版，</w:t>
      </w:r>
      <w:r w:rsidR="00A2315A">
        <w:rPr>
          <w:rFonts w:cs="Arial Unicode MS" w:hint="eastAsia"/>
          <w:color w:val="0000FF"/>
          <w:sz w:val="16"/>
          <w:szCs w:val="16"/>
        </w:rPr>
        <w:t>2015/09/01</w:t>
      </w:r>
      <w:r w:rsidR="003D4E41" w:rsidRPr="003D4E41">
        <w:rPr>
          <w:rFonts w:cs="Arial Unicode MS" w:hint="eastAsia"/>
          <w:color w:val="0000FF"/>
          <w:sz w:val="16"/>
          <w:szCs w:val="16"/>
        </w:rPr>
        <w:t>起</w:t>
      </w:r>
      <w:r w:rsidR="00BD48F4">
        <w:rPr>
          <w:rFonts w:cs="Arial Unicode MS" w:hint="eastAsia"/>
          <w:color w:val="0000FF"/>
          <w:sz w:val="16"/>
          <w:szCs w:val="16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4E79D3" w:rsidRPr="003D4E41" w:rsidTr="006D59E0">
        <w:tc>
          <w:tcPr>
            <w:tcW w:w="5386" w:type="dxa"/>
            <w:tcBorders>
              <w:top w:val="single" w:sz="4" w:space="0" w:color="FF0000"/>
              <w:left w:val="single" w:sz="4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79D3" w:rsidRPr="003D4E41" w:rsidRDefault="004E79D3" w:rsidP="00AB1D15">
            <w:pPr>
              <w:spacing w:line="0" w:lineRule="atLeast"/>
              <w:rPr>
                <w:rFonts w:cs="Arial Unicode MS"/>
                <w:color w:val="FF0000"/>
                <w:sz w:val="20"/>
                <w:szCs w:val="20"/>
              </w:rPr>
            </w:pPr>
            <w:r w:rsidRPr="003D4E41">
              <w:rPr>
                <w:rFonts w:cs="Arial Unicode MS" w:hint="eastAsia"/>
                <w:color w:val="FF0000"/>
                <w:sz w:val="20"/>
                <w:szCs w:val="20"/>
              </w:rPr>
              <w:t>本欄由動物中心填寫</w:t>
            </w:r>
          </w:p>
        </w:tc>
        <w:tc>
          <w:tcPr>
            <w:tcW w:w="5387" w:type="dxa"/>
            <w:tcBorders>
              <w:top w:val="single" w:sz="4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0000"/>
            </w:tcBorders>
          </w:tcPr>
          <w:p w:rsidR="004E79D3" w:rsidRPr="003D4E41" w:rsidRDefault="004E79D3" w:rsidP="00AB1D15">
            <w:pPr>
              <w:spacing w:line="0" w:lineRule="atLeast"/>
              <w:rPr>
                <w:rFonts w:cs="Arial Unicode MS"/>
                <w:color w:val="FF0000"/>
                <w:sz w:val="20"/>
                <w:szCs w:val="20"/>
              </w:rPr>
            </w:pPr>
          </w:p>
        </w:tc>
      </w:tr>
      <w:tr w:rsidR="004E79D3" w:rsidRPr="003D4E41" w:rsidTr="00830F65">
        <w:tc>
          <w:tcPr>
            <w:tcW w:w="5386" w:type="dxa"/>
            <w:tcBorders>
              <w:top w:val="single" w:sz="4" w:space="0" w:color="FFFFFF" w:themeColor="background1"/>
              <w:left w:val="single" w:sz="4" w:space="0" w:color="FF0000"/>
              <w:bottom w:val="single" w:sz="4" w:space="0" w:color="FF0000"/>
              <w:right w:val="single" w:sz="4" w:space="0" w:color="FFFFFF" w:themeColor="background1"/>
            </w:tcBorders>
          </w:tcPr>
          <w:p w:rsidR="004E79D3" w:rsidRPr="003D4E41" w:rsidRDefault="004E79D3" w:rsidP="00AB1D15">
            <w:pPr>
              <w:spacing w:line="0" w:lineRule="atLeast"/>
              <w:rPr>
                <w:rFonts w:cs="Arial Unicode MS"/>
                <w:color w:val="FF0000"/>
                <w:sz w:val="20"/>
                <w:szCs w:val="20"/>
              </w:rPr>
            </w:pPr>
            <w:r w:rsidRPr="003D4E41">
              <w:rPr>
                <w:rFonts w:cs="Arial Unicode MS" w:hint="eastAsia"/>
                <w:color w:val="FF0000"/>
                <w:sz w:val="20"/>
                <w:szCs w:val="20"/>
              </w:rPr>
              <w:t>收件日期</w:t>
            </w:r>
            <w:r w:rsidR="009807A6">
              <w:rPr>
                <w:rFonts w:cs="Arial Unicode MS" w:hint="eastAsia"/>
                <w:color w:val="FF0000"/>
                <w:sz w:val="20"/>
                <w:szCs w:val="20"/>
              </w:rPr>
              <w:t>：</w:t>
            </w:r>
          </w:p>
        </w:tc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0000"/>
              <w:right w:val="single" w:sz="4" w:space="0" w:color="FF0000"/>
            </w:tcBorders>
          </w:tcPr>
          <w:p w:rsidR="004E79D3" w:rsidRPr="003D4E41" w:rsidRDefault="004E79D3" w:rsidP="00AB1D15">
            <w:pPr>
              <w:spacing w:line="0" w:lineRule="atLeast"/>
              <w:rPr>
                <w:rFonts w:cs="Arial Unicode MS"/>
                <w:color w:val="FF0000"/>
                <w:sz w:val="20"/>
                <w:szCs w:val="20"/>
              </w:rPr>
            </w:pPr>
            <w:r w:rsidRPr="003D4E41">
              <w:rPr>
                <w:rFonts w:cs="Arial Unicode MS" w:hint="eastAsia"/>
                <w:color w:val="FF0000"/>
                <w:sz w:val="20"/>
                <w:szCs w:val="20"/>
              </w:rPr>
              <w:t>檢疫編號：QU-</w:t>
            </w:r>
          </w:p>
        </w:tc>
      </w:tr>
    </w:tbl>
    <w:p w:rsidR="004E79D3" w:rsidRPr="00BD27E5" w:rsidRDefault="004E79D3" w:rsidP="004B3323">
      <w:pPr>
        <w:pStyle w:val="a8"/>
        <w:numPr>
          <w:ilvl w:val="0"/>
          <w:numId w:val="1"/>
        </w:numPr>
        <w:ind w:leftChars="0" w:left="402" w:hangingChars="201" w:hanging="402"/>
        <w:rPr>
          <w:rFonts w:cs="Arial Unicode MS"/>
          <w:b/>
          <w:sz w:val="20"/>
          <w:szCs w:val="20"/>
        </w:rPr>
      </w:pPr>
      <w:r w:rsidRPr="00BD27E5">
        <w:rPr>
          <w:rFonts w:cs="Arial Unicode MS" w:hint="eastAsia"/>
          <w:b/>
          <w:sz w:val="20"/>
          <w:szCs w:val="20"/>
        </w:rPr>
        <w:t>申請者資料：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4E79D3" w:rsidRPr="003D4E41" w:rsidTr="004B3323">
        <w:tc>
          <w:tcPr>
            <w:tcW w:w="5386" w:type="dxa"/>
            <w:vAlign w:val="center"/>
          </w:tcPr>
          <w:p w:rsidR="004E79D3" w:rsidRPr="003D4E41" w:rsidRDefault="004E79D3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3D4E41">
              <w:rPr>
                <w:rFonts w:cs="Arial Unicode MS" w:hint="eastAsia"/>
                <w:sz w:val="20"/>
                <w:szCs w:val="20"/>
              </w:rPr>
              <w:t>計畫主持人姓名：</w:t>
            </w:r>
          </w:p>
        </w:tc>
        <w:tc>
          <w:tcPr>
            <w:tcW w:w="5387" w:type="dxa"/>
            <w:vAlign w:val="center"/>
          </w:tcPr>
          <w:p w:rsidR="004E79D3" w:rsidRPr="003D4E41" w:rsidRDefault="004E79D3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3D4E41">
              <w:rPr>
                <w:rFonts w:cs="Arial Unicode MS" w:hint="eastAsia"/>
                <w:sz w:val="20"/>
                <w:szCs w:val="20"/>
              </w:rPr>
              <w:t>計畫主持人簽名：</w:t>
            </w:r>
          </w:p>
        </w:tc>
      </w:tr>
      <w:tr w:rsidR="004E79D3" w:rsidRPr="003D4E41" w:rsidTr="004B3323">
        <w:tc>
          <w:tcPr>
            <w:tcW w:w="5386" w:type="dxa"/>
            <w:vAlign w:val="center"/>
          </w:tcPr>
          <w:p w:rsidR="004E79D3" w:rsidRPr="003D4E41" w:rsidRDefault="004E79D3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3D4E41">
              <w:rPr>
                <w:rFonts w:cs="Arial Unicode MS" w:hint="eastAsia"/>
                <w:sz w:val="20"/>
                <w:szCs w:val="20"/>
              </w:rPr>
              <w:t>單位</w:t>
            </w:r>
            <w:r w:rsidRPr="003D4E41">
              <w:rPr>
                <w:rFonts w:cs="Arial Unicode MS" w:hint="eastAsia"/>
                <w:sz w:val="20"/>
              </w:rPr>
              <w:t>：</w:t>
            </w:r>
          </w:p>
        </w:tc>
        <w:tc>
          <w:tcPr>
            <w:tcW w:w="5387" w:type="dxa"/>
            <w:vAlign w:val="center"/>
          </w:tcPr>
          <w:p w:rsidR="004E79D3" w:rsidRPr="003D4E41" w:rsidRDefault="002E76B3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3D4E41">
              <w:rPr>
                <w:rFonts w:cs="Arial Unicode MS" w:hint="eastAsia"/>
                <w:sz w:val="20"/>
              </w:rPr>
              <w:t>動物實驗申請表編號：IACUC-</w:t>
            </w:r>
          </w:p>
        </w:tc>
      </w:tr>
      <w:tr w:rsidR="004E79D3" w:rsidRPr="003D4E41" w:rsidTr="004B3323">
        <w:tc>
          <w:tcPr>
            <w:tcW w:w="5386" w:type="dxa"/>
            <w:vAlign w:val="center"/>
          </w:tcPr>
          <w:p w:rsidR="004E79D3" w:rsidRPr="003D4E41" w:rsidRDefault="00AE59FE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</w:rPr>
              <w:t>聯絡人</w:t>
            </w:r>
            <w:r w:rsidR="004E79D3" w:rsidRPr="003D4E41">
              <w:rPr>
                <w:rFonts w:cs="Arial Unicode MS" w:hint="eastAsia"/>
                <w:sz w:val="20"/>
              </w:rPr>
              <w:t>：</w:t>
            </w:r>
          </w:p>
        </w:tc>
        <w:tc>
          <w:tcPr>
            <w:tcW w:w="5387" w:type="dxa"/>
            <w:vAlign w:val="center"/>
          </w:tcPr>
          <w:p w:rsidR="004E79D3" w:rsidRPr="003D4E41" w:rsidRDefault="004E79D3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3D4E41">
              <w:rPr>
                <w:rFonts w:cs="Arial Unicode MS" w:hint="eastAsia"/>
                <w:sz w:val="20"/>
              </w:rPr>
              <w:t>電話：</w:t>
            </w:r>
          </w:p>
        </w:tc>
      </w:tr>
    </w:tbl>
    <w:p w:rsidR="003D4E41" w:rsidRPr="00BD27E5" w:rsidRDefault="003D4E41" w:rsidP="004B3323">
      <w:pPr>
        <w:pStyle w:val="a8"/>
        <w:numPr>
          <w:ilvl w:val="0"/>
          <w:numId w:val="1"/>
        </w:numPr>
        <w:ind w:leftChars="0" w:left="402" w:hangingChars="201" w:hanging="402"/>
        <w:rPr>
          <w:rFonts w:cs="Arial Unicode MS"/>
          <w:b/>
          <w:sz w:val="20"/>
          <w:szCs w:val="20"/>
        </w:rPr>
      </w:pPr>
      <w:r w:rsidRPr="00BD27E5">
        <w:rPr>
          <w:rFonts w:cs="Arial Unicode MS" w:hint="eastAsia"/>
          <w:b/>
          <w:sz w:val="20"/>
          <w:szCs w:val="20"/>
        </w:rPr>
        <w:t>引進動物資料：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709"/>
        <w:gridCol w:w="1134"/>
        <w:gridCol w:w="850"/>
        <w:gridCol w:w="709"/>
        <w:gridCol w:w="1417"/>
      </w:tblGrid>
      <w:tr w:rsidR="002E76B3" w:rsidRPr="003D4E41" w:rsidTr="004B3323">
        <w:trPr>
          <w:trHeight w:val="250"/>
        </w:trPr>
        <w:tc>
          <w:tcPr>
            <w:tcW w:w="5954" w:type="dxa"/>
            <w:vAlign w:val="center"/>
          </w:tcPr>
          <w:p w:rsidR="002E76B3" w:rsidRPr="003D4E41" w:rsidRDefault="002E76B3" w:rsidP="004B3323">
            <w:pPr>
              <w:jc w:val="both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品系(全名)</w:t>
            </w:r>
          </w:p>
        </w:tc>
        <w:tc>
          <w:tcPr>
            <w:tcW w:w="709" w:type="dxa"/>
            <w:vAlign w:val="center"/>
          </w:tcPr>
          <w:p w:rsidR="002E76B3" w:rsidRPr="003D4E41" w:rsidRDefault="002E76B3" w:rsidP="004B3323">
            <w:pPr>
              <w:jc w:val="both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性別</w:t>
            </w:r>
          </w:p>
        </w:tc>
        <w:tc>
          <w:tcPr>
            <w:tcW w:w="1134" w:type="dxa"/>
            <w:vAlign w:val="center"/>
          </w:tcPr>
          <w:p w:rsidR="002E76B3" w:rsidRPr="003D4E41" w:rsidRDefault="002E76B3" w:rsidP="004B3323">
            <w:pPr>
              <w:jc w:val="both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生日</w:t>
            </w:r>
          </w:p>
        </w:tc>
        <w:tc>
          <w:tcPr>
            <w:tcW w:w="850" w:type="dxa"/>
            <w:vAlign w:val="center"/>
          </w:tcPr>
          <w:p w:rsidR="002E76B3" w:rsidRPr="003D4E41" w:rsidRDefault="002E76B3" w:rsidP="004B3323">
            <w:pPr>
              <w:jc w:val="both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數量</w:t>
            </w:r>
          </w:p>
        </w:tc>
        <w:tc>
          <w:tcPr>
            <w:tcW w:w="709" w:type="dxa"/>
            <w:vAlign w:val="center"/>
          </w:tcPr>
          <w:p w:rsidR="002E76B3" w:rsidRPr="003D4E41" w:rsidRDefault="002E76B3" w:rsidP="004B3323">
            <w:pPr>
              <w:jc w:val="both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毛色</w:t>
            </w:r>
          </w:p>
        </w:tc>
        <w:tc>
          <w:tcPr>
            <w:tcW w:w="1417" w:type="dxa"/>
            <w:vAlign w:val="center"/>
          </w:tcPr>
          <w:p w:rsidR="002E76B3" w:rsidRPr="003D4E41" w:rsidRDefault="002E76B3" w:rsidP="004B3323">
            <w:pPr>
              <w:jc w:val="both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預定引進日期</w:t>
            </w:r>
          </w:p>
        </w:tc>
      </w:tr>
      <w:tr w:rsidR="002E76B3" w:rsidRPr="003D4E41" w:rsidTr="004B3323">
        <w:tc>
          <w:tcPr>
            <w:tcW w:w="5954" w:type="dxa"/>
            <w:vAlign w:val="center"/>
          </w:tcPr>
          <w:p w:rsidR="002E76B3" w:rsidRPr="003D4E41" w:rsidRDefault="002E76B3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76B3" w:rsidRPr="003D4E41" w:rsidRDefault="002E76B3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E76B3" w:rsidRPr="003D4E41" w:rsidRDefault="002E76B3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E76B3" w:rsidRPr="003D4E41" w:rsidRDefault="002E76B3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76B3" w:rsidRPr="003D4E41" w:rsidRDefault="002E76B3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E76B3" w:rsidRPr="003D4E41" w:rsidRDefault="002E76B3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</w:p>
        </w:tc>
      </w:tr>
      <w:tr w:rsidR="002E76B3" w:rsidRPr="003D4E41" w:rsidTr="004B3323">
        <w:tc>
          <w:tcPr>
            <w:tcW w:w="5954" w:type="dxa"/>
            <w:vAlign w:val="center"/>
          </w:tcPr>
          <w:p w:rsidR="002E76B3" w:rsidRPr="003D4E41" w:rsidRDefault="002E76B3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76B3" w:rsidRPr="003D4E41" w:rsidRDefault="002E76B3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E76B3" w:rsidRPr="003D4E41" w:rsidRDefault="002E76B3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E76B3" w:rsidRPr="003D4E41" w:rsidRDefault="002E76B3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76B3" w:rsidRPr="003D4E41" w:rsidRDefault="002E76B3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E76B3" w:rsidRPr="003D4E41" w:rsidRDefault="002E76B3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</w:p>
        </w:tc>
      </w:tr>
      <w:tr w:rsidR="002E76B3" w:rsidRPr="003D4E41" w:rsidTr="004B3323">
        <w:tc>
          <w:tcPr>
            <w:tcW w:w="5954" w:type="dxa"/>
            <w:vAlign w:val="center"/>
          </w:tcPr>
          <w:p w:rsidR="002E76B3" w:rsidRPr="003D4E41" w:rsidRDefault="002E76B3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76B3" w:rsidRPr="003D4E41" w:rsidRDefault="002E76B3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E76B3" w:rsidRPr="003D4E41" w:rsidRDefault="002E76B3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E76B3" w:rsidRPr="003D4E41" w:rsidRDefault="002E76B3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76B3" w:rsidRPr="003D4E41" w:rsidRDefault="002E76B3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E76B3" w:rsidRPr="003D4E41" w:rsidRDefault="002E76B3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</w:p>
        </w:tc>
      </w:tr>
      <w:tr w:rsidR="002E76B3" w:rsidRPr="003D4E41" w:rsidTr="004B3323">
        <w:tc>
          <w:tcPr>
            <w:tcW w:w="10773" w:type="dxa"/>
            <w:gridSpan w:val="6"/>
            <w:vAlign w:val="center"/>
          </w:tcPr>
          <w:p w:rsidR="002E76B3" w:rsidRPr="003D4E41" w:rsidRDefault="002E76B3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動物免疫狀況：□免疫健全</w:t>
            </w:r>
            <w:r w:rsidR="00637C4F">
              <w:rPr>
                <w:rFonts w:cs="Arial Unicode MS" w:hint="eastAsia"/>
                <w:sz w:val="20"/>
                <w:szCs w:val="20"/>
              </w:rPr>
              <w:t xml:space="preserve"> </w:t>
            </w:r>
            <w:r>
              <w:rPr>
                <w:rFonts w:cs="Arial Unicode MS" w:hint="eastAsia"/>
                <w:sz w:val="20"/>
                <w:szCs w:val="20"/>
              </w:rPr>
              <w:t>□免疫缺陷，請說明:</w:t>
            </w:r>
          </w:p>
        </w:tc>
      </w:tr>
      <w:tr w:rsidR="002E76B3" w:rsidRPr="00BF0056" w:rsidTr="004B3323">
        <w:tc>
          <w:tcPr>
            <w:tcW w:w="10773" w:type="dxa"/>
            <w:gridSpan w:val="6"/>
            <w:vAlign w:val="center"/>
          </w:tcPr>
          <w:p w:rsidR="002E76B3" w:rsidRPr="002E76B3" w:rsidRDefault="002E76B3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基因改造模式：□非基因改造動物</w:t>
            </w:r>
            <w:r w:rsidR="00637C4F">
              <w:rPr>
                <w:rFonts w:cs="Arial Unicode MS" w:hint="eastAsia"/>
                <w:sz w:val="20"/>
                <w:szCs w:val="20"/>
              </w:rPr>
              <w:t xml:space="preserve"> </w:t>
            </w:r>
            <w:r>
              <w:rPr>
                <w:rFonts w:cs="Arial Unicode MS" w:hint="eastAsia"/>
                <w:sz w:val="20"/>
                <w:szCs w:val="20"/>
              </w:rPr>
              <w:t>□轉</w:t>
            </w:r>
            <w:r w:rsidR="00BF0056">
              <w:rPr>
                <w:rFonts w:cs="Arial Unicode MS" w:hint="eastAsia"/>
                <w:sz w:val="20"/>
                <w:szCs w:val="20"/>
              </w:rPr>
              <w:t>殖</w:t>
            </w:r>
            <w:r w:rsidR="00637C4F">
              <w:rPr>
                <w:rFonts w:cs="Arial Unicode MS" w:hint="eastAsia"/>
                <w:sz w:val="20"/>
                <w:szCs w:val="20"/>
              </w:rPr>
              <w:t xml:space="preserve"> </w:t>
            </w:r>
            <w:r w:rsidR="00BF0056">
              <w:rPr>
                <w:rFonts w:cs="Arial Unicode MS" w:hint="eastAsia"/>
                <w:sz w:val="20"/>
                <w:szCs w:val="20"/>
              </w:rPr>
              <w:t>□剔除</w:t>
            </w:r>
            <w:r w:rsidR="00637C4F">
              <w:rPr>
                <w:rFonts w:cs="Arial Unicode MS" w:hint="eastAsia"/>
                <w:sz w:val="20"/>
                <w:szCs w:val="20"/>
              </w:rPr>
              <w:t xml:space="preserve"> </w:t>
            </w:r>
            <w:r w:rsidR="00BF0056">
              <w:rPr>
                <w:rFonts w:cs="Arial Unicode MS" w:hint="eastAsia"/>
                <w:sz w:val="20"/>
                <w:szCs w:val="20"/>
              </w:rPr>
              <w:t>□嵌入</w:t>
            </w:r>
            <w:r w:rsidR="00637C4F">
              <w:rPr>
                <w:rFonts w:cs="Arial Unicode MS" w:hint="eastAsia"/>
                <w:sz w:val="20"/>
                <w:szCs w:val="20"/>
              </w:rPr>
              <w:t xml:space="preserve"> </w:t>
            </w:r>
            <w:r w:rsidR="00BF0056">
              <w:rPr>
                <w:rFonts w:cs="Arial Unicode MS" w:hint="eastAsia"/>
                <w:sz w:val="20"/>
                <w:szCs w:val="20"/>
              </w:rPr>
              <w:t>□其他，請說明：</w:t>
            </w:r>
          </w:p>
        </w:tc>
      </w:tr>
      <w:tr w:rsidR="00BF0056" w:rsidRPr="00BF0056" w:rsidTr="004B3323">
        <w:tc>
          <w:tcPr>
            <w:tcW w:w="10773" w:type="dxa"/>
            <w:gridSpan w:val="6"/>
            <w:vAlign w:val="center"/>
          </w:tcPr>
          <w:p w:rsidR="00BF0056" w:rsidRDefault="00BF0056" w:rsidP="00624381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動物</w:t>
            </w:r>
            <w:r w:rsidR="00624381">
              <w:rPr>
                <w:rFonts w:cs="Arial Unicode MS" w:hint="eastAsia"/>
                <w:sz w:val="20"/>
                <w:szCs w:val="20"/>
              </w:rPr>
              <w:t>是</w:t>
            </w:r>
            <w:bookmarkStart w:id="0" w:name="_GoBack"/>
            <w:bookmarkEnd w:id="0"/>
            <w:r>
              <w:rPr>
                <w:rFonts w:cs="Arial Unicode MS" w:hint="eastAsia"/>
                <w:sz w:val="20"/>
                <w:szCs w:val="20"/>
              </w:rPr>
              <w:t>否</w:t>
            </w:r>
            <w:r w:rsidR="00624381">
              <w:rPr>
                <w:rFonts w:cs="Arial Unicode MS" w:hint="eastAsia"/>
                <w:sz w:val="20"/>
                <w:szCs w:val="20"/>
              </w:rPr>
              <w:t>曾</w:t>
            </w:r>
            <w:r>
              <w:rPr>
                <w:rFonts w:cs="Arial Unicode MS" w:hint="eastAsia"/>
                <w:sz w:val="20"/>
                <w:szCs w:val="20"/>
              </w:rPr>
              <w:t>以危害性物質處理：□未曾</w:t>
            </w:r>
            <w:r w:rsidR="00637C4F">
              <w:rPr>
                <w:rFonts w:cs="Arial Unicode MS" w:hint="eastAsia"/>
                <w:sz w:val="20"/>
                <w:szCs w:val="20"/>
              </w:rPr>
              <w:t xml:space="preserve"> </w:t>
            </w:r>
            <w:r>
              <w:rPr>
                <w:rFonts w:cs="Arial Unicode MS" w:hint="eastAsia"/>
                <w:sz w:val="20"/>
                <w:szCs w:val="20"/>
              </w:rPr>
              <w:t>□生物感染性物質</w:t>
            </w:r>
            <w:r w:rsidR="00637C4F">
              <w:rPr>
                <w:rFonts w:cs="Arial Unicode MS" w:hint="eastAsia"/>
                <w:sz w:val="20"/>
                <w:szCs w:val="20"/>
              </w:rPr>
              <w:t xml:space="preserve"> </w:t>
            </w:r>
            <w:r>
              <w:rPr>
                <w:rFonts w:cs="Arial Unicode MS" w:hint="eastAsia"/>
                <w:sz w:val="20"/>
                <w:szCs w:val="20"/>
              </w:rPr>
              <w:t>□輻射性物質</w:t>
            </w:r>
            <w:r w:rsidR="00637C4F">
              <w:rPr>
                <w:rFonts w:cs="Arial Unicode MS" w:hint="eastAsia"/>
                <w:sz w:val="20"/>
                <w:szCs w:val="20"/>
              </w:rPr>
              <w:t xml:space="preserve"> </w:t>
            </w:r>
            <w:r>
              <w:rPr>
                <w:rFonts w:cs="Arial Unicode MS" w:hint="eastAsia"/>
                <w:sz w:val="20"/>
                <w:szCs w:val="20"/>
              </w:rPr>
              <w:t>□致癌性物質</w:t>
            </w:r>
            <w:r w:rsidR="003463EE">
              <w:rPr>
                <w:rFonts w:cs="Arial Unicode MS" w:hint="eastAsia"/>
                <w:sz w:val="20"/>
                <w:szCs w:val="20"/>
              </w:rPr>
              <w:t xml:space="preserve"> </w:t>
            </w:r>
            <w:r>
              <w:rPr>
                <w:rFonts w:cs="Arial Unicode MS" w:hint="eastAsia"/>
                <w:sz w:val="20"/>
                <w:szCs w:val="20"/>
              </w:rPr>
              <w:t>□其他，請說明：</w:t>
            </w:r>
          </w:p>
        </w:tc>
      </w:tr>
      <w:tr w:rsidR="00BF0056" w:rsidRPr="00BF0056" w:rsidTr="004B3323">
        <w:tc>
          <w:tcPr>
            <w:tcW w:w="10773" w:type="dxa"/>
            <w:gridSpan w:val="6"/>
            <w:vAlign w:val="center"/>
          </w:tcPr>
          <w:p w:rsidR="00BF0056" w:rsidRDefault="00BC559E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是否為</w:t>
            </w:r>
            <w:r w:rsidR="00BF0056">
              <w:rPr>
                <w:rFonts w:cs="Arial Unicode MS" w:hint="eastAsia"/>
                <w:sz w:val="20"/>
                <w:szCs w:val="20"/>
              </w:rPr>
              <w:t>疾病</w:t>
            </w:r>
            <w:r>
              <w:rPr>
                <w:rFonts w:cs="Arial Unicode MS" w:hint="eastAsia"/>
                <w:sz w:val="20"/>
                <w:szCs w:val="20"/>
              </w:rPr>
              <w:t>模式動物</w:t>
            </w:r>
            <w:r w:rsidR="00BF0056">
              <w:rPr>
                <w:rFonts w:cs="Arial Unicode MS" w:hint="eastAsia"/>
                <w:sz w:val="20"/>
                <w:szCs w:val="20"/>
              </w:rPr>
              <w:t>：□</w:t>
            </w:r>
            <w:r>
              <w:rPr>
                <w:rFonts w:cs="Arial Unicode MS" w:hint="eastAsia"/>
                <w:sz w:val="20"/>
                <w:szCs w:val="20"/>
              </w:rPr>
              <w:t>否</w:t>
            </w:r>
            <w:r w:rsidR="004520B0">
              <w:rPr>
                <w:rFonts w:cs="Arial Unicode MS" w:hint="eastAsia"/>
                <w:sz w:val="20"/>
                <w:szCs w:val="20"/>
              </w:rPr>
              <w:t xml:space="preserve"> </w:t>
            </w:r>
            <w:r w:rsidR="00BF0056">
              <w:rPr>
                <w:rFonts w:cs="Arial Unicode MS" w:hint="eastAsia"/>
                <w:sz w:val="20"/>
                <w:szCs w:val="20"/>
              </w:rPr>
              <w:t>□</w:t>
            </w:r>
            <w:r w:rsidR="004520B0">
              <w:rPr>
                <w:rFonts w:cs="Arial Unicode MS" w:hint="eastAsia"/>
                <w:sz w:val="20"/>
                <w:szCs w:val="20"/>
              </w:rPr>
              <w:t>是</w:t>
            </w:r>
            <w:r w:rsidR="00BF0056">
              <w:rPr>
                <w:rFonts w:cs="Arial Unicode MS" w:hint="eastAsia"/>
                <w:sz w:val="20"/>
                <w:szCs w:val="20"/>
              </w:rPr>
              <w:t>，請說明：</w:t>
            </w:r>
          </w:p>
        </w:tc>
      </w:tr>
      <w:tr w:rsidR="00BF0056" w:rsidRPr="00BF0056" w:rsidTr="004B3323">
        <w:tc>
          <w:tcPr>
            <w:tcW w:w="10773" w:type="dxa"/>
            <w:gridSpan w:val="6"/>
            <w:vAlign w:val="center"/>
          </w:tcPr>
          <w:p w:rsidR="00BF0056" w:rsidRDefault="00BF0056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動物運輸方式及途徑：</w:t>
            </w:r>
          </w:p>
          <w:p w:rsidR="00BF0056" w:rsidRDefault="00BF0056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預定運送</w:t>
            </w:r>
            <w:r w:rsidR="00BC559E">
              <w:rPr>
                <w:rFonts w:cs="Arial Unicode MS" w:hint="eastAsia"/>
                <w:sz w:val="20"/>
                <w:szCs w:val="20"/>
              </w:rPr>
              <w:t>耗費</w:t>
            </w:r>
            <w:r>
              <w:rPr>
                <w:rFonts w:cs="Arial Unicode MS" w:hint="eastAsia"/>
                <w:sz w:val="20"/>
                <w:szCs w:val="20"/>
              </w:rPr>
              <w:t>時間：</w:t>
            </w:r>
          </w:p>
          <w:p w:rsidR="004520B0" w:rsidRPr="00BF0056" w:rsidRDefault="004520B0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是否提供飼料與agar：</w:t>
            </w:r>
          </w:p>
        </w:tc>
      </w:tr>
      <w:tr w:rsidR="00AB5012" w:rsidRPr="00BF0056" w:rsidTr="004B3323">
        <w:tc>
          <w:tcPr>
            <w:tcW w:w="10773" w:type="dxa"/>
            <w:gridSpan w:val="6"/>
            <w:vAlign w:val="center"/>
          </w:tcPr>
          <w:p w:rsidR="00AB5012" w:rsidRPr="00AB5012" w:rsidRDefault="006D59E0" w:rsidP="004B3323">
            <w:pPr>
              <w:jc w:val="both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是否</w:t>
            </w:r>
            <w:r w:rsidR="00BC559E">
              <w:rPr>
                <w:rFonts w:cs="Arial Unicode MS" w:hint="eastAsia"/>
                <w:sz w:val="20"/>
                <w:szCs w:val="20"/>
              </w:rPr>
              <w:t>引進後做為種原動物</w:t>
            </w:r>
            <w:r>
              <w:rPr>
                <w:rFonts w:cs="Arial Unicode MS" w:hint="eastAsia"/>
                <w:sz w:val="20"/>
                <w:szCs w:val="20"/>
              </w:rPr>
              <w:t>：□ 是 □ 否</w:t>
            </w:r>
          </w:p>
        </w:tc>
      </w:tr>
      <w:tr w:rsidR="00BF0056" w:rsidRPr="00BF0056" w:rsidTr="004B3323">
        <w:tc>
          <w:tcPr>
            <w:tcW w:w="10773" w:type="dxa"/>
            <w:gridSpan w:val="6"/>
            <w:vAlign w:val="center"/>
          </w:tcPr>
          <w:p w:rsidR="00BF0056" w:rsidRDefault="00BF0056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其他注意事項或需求：</w:t>
            </w:r>
          </w:p>
        </w:tc>
      </w:tr>
    </w:tbl>
    <w:p w:rsidR="004E79D3" w:rsidRPr="00BD27E5" w:rsidRDefault="00BF0056" w:rsidP="004B3323">
      <w:pPr>
        <w:pStyle w:val="a8"/>
        <w:numPr>
          <w:ilvl w:val="0"/>
          <w:numId w:val="1"/>
        </w:numPr>
        <w:ind w:leftChars="0" w:left="402" w:hangingChars="201" w:hanging="402"/>
        <w:rPr>
          <w:rFonts w:cs="Arial Unicode MS"/>
          <w:b/>
          <w:sz w:val="20"/>
          <w:szCs w:val="20"/>
        </w:rPr>
      </w:pPr>
      <w:r w:rsidRPr="00BD27E5">
        <w:rPr>
          <w:rFonts w:cs="Arial Unicode MS" w:hint="eastAsia"/>
          <w:b/>
          <w:sz w:val="20"/>
          <w:szCs w:val="20"/>
        </w:rPr>
        <w:t>動物來源資料：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89"/>
        <w:gridCol w:w="1699"/>
        <w:gridCol w:w="3694"/>
      </w:tblGrid>
      <w:tr w:rsidR="00C063CE" w:rsidRPr="003D4E41" w:rsidTr="004B3323">
        <w:trPr>
          <w:trHeight w:val="300"/>
        </w:trPr>
        <w:tc>
          <w:tcPr>
            <w:tcW w:w="7088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063CE" w:rsidRPr="003D4E41" w:rsidRDefault="00C063CE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動物來源單位名稱：</w:t>
            </w:r>
          </w:p>
        </w:tc>
        <w:tc>
          <w:tcPr>
            <w:tcW w:w="369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063CE" w:rsidRPr="003D4E41" w:rsidRDefault="00C063CE" w:rsidP="004B3323">
            <w:pPr>
              <w:jc w:val="both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動物來源房舍編號：</w:t>
            </w:r>
          </w:p>
        </w:tc>
      </w:tr>
      <w:tr w:rsidR="00C063CE" w:rsidRPr="003D4E41" w:rsidTr="004B3323">
        <w:trPr>
          <w:trHeight w:val="251"/>
        </w:trPr>
        <w:tc>
          <w:tcPr>
            <w:tcW w:w="10782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C063CE" w:rsidRDefault="00C063CE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地址：</w:t>
            </w:r>
          </w:p>
        </w:tc>
      </w:tr>
      <w:tr w:rsidR="00C063CE" w:rsidRPr="003D4E41" w:rsidTr="004B3323">
        <w:trPr>
          <w:trHeight w:val="270"/>
        </w:trPr>
        <w:tc>
          <w:tcPr>
            <w:tcW w:w="10782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C063CE" w:rsidRDefault="00C063CE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原動物所有者姓名</w:t>
            </w:r>
            <w:r w:rsidRPr="003D4E41">
              <w:rPr>
                <w:rFonts w:cs="Arial Unicode MS" w:hint="eastAsia"/>
                <w:sz w:val="20"/>
              </w:rPr>
              <w:t>：</w:t>
            </w:r>
          </w:p>
        </w:tc>
      </w:tr>
      <w:tr w:rsidR="006D59E0" w:rsidRPr="003D4E41" w:rsidTr="004B3323">
        <w:trPr>
          <w:trHeight w:val="276"/>
        </w:trPr>
        <w:tc>
          <w:tcPr>
            <w:tcW w:w="538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D59E0" w:rsidRPr="006D59E0" w:rsidRDefault="006D59E0" w:rsidP="004B3323">
            <w:pPr>
              <w:spacing w:line="360" w:lineRule="auto"/>
              <w:jc w:val="both"/>
              <w:rPr>
                <w:rFonts w:cs="Arial Unicode MS"/>
                <w:sz w:val="20"/>
              </w:rPr>
            </w:pPr>
            <w:r w:rsidRPr="003D4E41">
              <w:rPr>
                <w:rFonts w:cs="Arial Unicode MS" w:hint="eastAsia"/>
                <w:sz w:val="20"/>
              </w:rPr>
              <w:t>電話：</w:t>
            </w:r>
          </w:p>
        </w:tc>
        <w:tc>
          <w:tcPr>
            <w:tcW w:w="53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6D59E0" w:rsidRDefault="006D59E0" w:rsidP="004B3323">
            <w:pPr>
              <w:widowControl/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/>
                <w:sz w:val="20"/>
              </w:rPr>
              <w:t>E</w:t>
            </w:r>
            <w:r>
              <w:rPr>
                <w:rFonts w:cs="Arial Unicode MS" w:hint="eastAsia"/>
                <w:sz w:val="20"/>
              </w:rPr>
              <w:t>mail：</w:t>
            </w:r>
          </w:p>
        </w:tc>
      </w:tr>
      <w:tr w:rsidR="00BF0056" w:rsidRPr="003D4E41" w:rsidTr="004B3323">
        <w:trPr>
          <w:trHeight w:val="300"/>
        </w:trPr>
        <w:tc>
          <w:tcPr>
            <w:tcW w:w="538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0C79" w:rsidRPr="003D4E41" w:rsidRDefault="003463EE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動物來源單位負責人/獸醫師 (</w:t>
            </w:r>
            <w:r w:rsidR="00830F65">
              <w:rPr>
                <w:rFonts w:cs="Arial Unicode MS" w:hint="eastAsia"/>
                <w:sz w:val="20"/>
                <w:szCs w:val="20"/>
              </w:rPr>
              <w:t>擇</w:t>
            </w:r>
            <w:r>
              <w:rPr>
                <w:rFonts w:cs="Arial Unicode MS" w:hint="eastAsia"/>
                <w:sz w:val="20"/>
                <w:szCs w:val="20"/>
              </w:rPr>
              <w:t>一填寫)姓名：</w:t>
            </w:r>
          </w:p>
        </w:tc>
        <w:tc>
          <w:tcPr>
            <w:tcW w:w="539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70C79" w:rsidRPr="00B70C79" w:rsidRDefault="006D59E0" w:rsidP="004B3323">
            <w:pPr>
              <w:spacing w:line="360" w:lineRule="auto"/>
              <w:jc w:val="both"/>
              <w:rPr>
                <w:rFonts w:cs="Arial Unicode MS"/>
                <w:sz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職稱：</w:t>
            </w:r>
          </w:p>
        </w:tc>
      </w:tr>
      <w:tr w:rsidR="006D59E0" w:rsidRPr="003D4E41" w:rsidTr="004B3323">
        <w:trPr>
          <w:trHeight w:val="210"/>
        </w:trPr>
        <w:tc>
          <w:tcPr>
            <w:tcW w:w="538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D59E0" w:rsidRDefault="006D59E0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3D4E41">
              <w:rPr>
                <w:rFonts w:cs="Arial Unicode MS" w:hint="eastAsia"/>
                <w:sz w:val="20"/>
              </w:rPr>
              <w:t>電話：</w:t>
            </w:r>
            <w:r>
              <w:rPr>
                <w:rFonts w:cs="Arial Unicode MS" w:hint="eastAsia"/>
                <w:sz w:val="20"/>
                <w:szCs w:val="20"/>
              </w:rPr>
              <w:t xml:space="preserve"> </w:t>
            </w:r>
          </w:p>
        </w:tc>
        <w:tc>
          <w:tcPr>
            <w:tcW w:w="53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6D59E0" w:rsidRPr="003D4E41" w:rsidRDefault="006D59E0" w:rsidP="004B3323">
            <w:pPr>
              <w:spacing w:line="360" w:lineRule="auto"/>
              <w:jc w:val="both"/>
              <w:rPr>
                <w:rFonts w:cs="Arial Unicode MS"/>
                <w:sz w:val="20"/>
              </w:rPr>
            </w:pPr>
            <w:r>
              <w:rPr>
                <w:rFonts w:cs="Arial Unicode MS"/>
                <w:sz w:val="20"/>
              </w:rPr>
              <w:t>E</w:t>
            </w:r>
            <w:r>
              <w:rPr>
                <w:rFonts w:cs="Arial Unicode MS" w:hint="eastAsia"/>
                <w:sz w:val="20"/>
              </w:rPr>
              <w:t>mail：</w:t>
            </w:r>
          </w:p>
        </w:tc>
      </w:tr>
      <w:tr w:rsidR="00637C4F" w:rsidRPr="003D4E41" w:rsidTr="004B3323">
        <w:trPr>
          <w:trHeight w:val="240"/>
        </w:trPr>
        <w:tc>
          <w:tcPr>
            <w:tcW w:w="10782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9157F6" w:rsidRPr="003D4E41" w:rsidRDefault="009157F6" w:rsidP="004B3323">
            <w:pPr>
              <w:jc w:val="both"/>
              <w:rPr>
                <w:rFonts w:cs="Arial Unicode MS"/>
                <w:sz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來源</w:t>
            </w:r>
            <w:r w:rsidR="00637C4F">
              <w:rPr>
                <w:rFonts w:cs="Arial Unicode MS" w:hint="eastAsia"/>
                <w:sz w:val="20"/>
                <w:szCs w:val="20"/>
              </w:rPr>
              <w:t>動物</w:t>
            </w:r>
            <w:r>
              <w:rPr>
                <w:rFonts w:cs="Arial Unicode MS" w:hint="eastAsia"/>
                <w:sz w:val="20"/>
                <w:szCs w:val="20"/>
              </w:rPr>
              <w:t>房</w:t>
            </w:r>
            <w:r w:rsidR="00637C4F">
              <w:rPr>
                <w:rFonts w:cs="Arial Unicode MS" w:hint="eastAsia"/>
                <w:sz w:val="20"/>
                <w:szCs w:val="20"/>
              </w:rPr>
              <w:t>飼養狀況：</w:t>
            </w:r>
          </w:p>
        </w:tc>
      </w:tr>
      <w:tr w:rsidR="006D59E0" w:rsidRPr="003D4E41" w:rsidTr="004B3323">
        <w:trPr>
          <w:trHeight w:val="270"/>
        </w:trPr>
        <w:tc>
          <w:tcPr>
            <w:tcW w:w="10782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D59E0" w:rsidRDefault="006D59E0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動物房管制狀況：□動物移出動物房後不可再移回</w:t>
            </w:r>
            <w:r w:rsidR="004520B0">
              <w:rPr>
                <w:rFonts w:cs="Arial Unicode MS" w:hint="eastAsia"/>
                <w:sz w:val="20"/>
                <w:szCs w:val="20"/>
              </w:rPr>
              <w:t>原房舍</w:t>
            </w:r>
            <w:r>
              <w:rPr>
                <w:rFonts w:cs="Arial Unicode MS" w:hint="eastAsia"/>
                <w:sz w:val="20"/>
                <w:szCs w:val="20"/>
              </w:rPr>
              <w:t xml:space="preserve"> □移出的動物可再送回</w:t>
            </w:r>
            <w:r w:rsidR="00FE6C6D">
              <w:rPr>
                <w:rFonts w:cs="Arial Unicode MS" w:hint="eastAsia"/>
                <w:sz w:val="20"/>
                <w:szCs w:val="20"/>
              </w:rPr>
              <w:t>原</w:t>
            </w:r>
            <w:r>
              <w:rPr>
                <w:rFonts w:cs="Arial Unicode MS" w:hint="eastAsia"/>
                <w:sz w:val="20"/>
                <w:szCs w:val="20"/>
              </w:rPr>
              <w:t>房</w:t>
            </w:r>
            <w:r w:rsidR="00FE6C6D">
              <w:rPr>
                <w:rFonts w:cs="Arial Unicode MS" w:hint="eastAsia"/>
                <w:sz w:val="20"/>
                <w:szCs w:val="20"/>
              </w:rPr>
              <w:t>舍</w:t>
            </w:r>
            <w:r>
              <w:rPr>
                <w:rFonts w:cs="Arial Unicode MS" w:hint="eastAsia"/>
                <w:sz w:val="20"/>
                <w:szCs w:val="20"/>
              </w:rPr>
              <w:t xml:space="preserve"> □其他，請說明：</w:t>
            </w:r>
          </w:p>
        </w:tc>
      </w:tr>
      <w:tr w:rsidR="00FE6C6D" w:rsidRPr="003D4E41" w:rsidTr="004B3323">
        <w:trPr>
          <w:trHeight w:val="270"/>
        </w:trPr>
        <w:tc>
          <w:tcPr>
            <w:tcW w:w="10782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E6C6D" w:rsidRDefault="00FE6C6D" w:rsidP="004B3323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動物房例行換籠執行者：□動物中心專職人員 □學生或助理 □其他，請說明：</w:t>
            </w:r>
          </w:p>
        </w:tc>
      </w:tr>
      <w:tr w:rsidR="006D59E0" w:rsidRPr="003D4E41" w:rsidTr="004B3323">
        <w:trPr>
          <w:trHeight w:val="300"/>
        </w:trPr>
        <w:tc>
          <w:tcPr>
            <w:tcW w:w="10782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D59E0" w:rsidRDefault="006D59E0" w:rsidP="004B3323">
            <w:pPr>
              <w:jc w:val="both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</w:rPr>
              <w:t>飼養系統：</w:t>
            </w:r>
            <w:r>
              <w:rPr>
                <w:rFonts w:cs="Arial Unicode MS" w:hint="eastAsia"/>
                <w:sz w:val="20"/>
                <w:szCs w:val="20"/>
              </w:rPr>
              <w:t>□IVC系統 □Cage加蓋過濾蓋 □Cage無蓋過濾蓋 □Isolator飼養系統 □其他，請說明：</w:t>
            </w:r>
          </w:p>
        </w:tc>
      </w:tr>
      <w:tr w:rsidR="006D59E0" w:rsidRPr="003D4E41" w:rsidTr="004B3323">
        <w:trPr>
          <w:trHeight w:val="456"/>
        </w:trPr>
        <w:tc>
          <w:tcPr>
            <w:tcW w:w="10782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D59E0" w:rsidRDefault="006D59E0" w:rsidP="004B3323">
            <w:pPr>
              <w:spacing w:line="360" w:lineRule="auto"/>
              <w:ind w:left="2018" w:hangingChars="1009" w:hanging="2018"/>
              <w:jc w:val="both"/>
              <w:rPr>
                <w:rFonts w:cs="Arial Unicode MS"/>
                <w:sz w:val="20"/>
              </w:rPr>
            </w:pPr>
            <w:r>
              <w:rPr>
                <w:rFonts w:cs="Arial Unicode MS" w:hint="eastAsia"/>
                <w:sz w:val="20"/>
              </w:rPr>
              <w:t>飲水及飼料(可複選)：</w:t>
            </w:r>
            <w:r>
              <w:rPr>
                <w:rFonts w:cs="Arial Unicode MS" w:hint="eastAsia"/>
                <w:sz w:val="20"/>
                <w:szCs w:val="20"/>
              </w:rPr>
              <w:t>□Autoclaved飼料 □輻射滅菌飼料 □Autoclaved飲水 □酸化飲水 □飲水加氯 □RO水</w:t>
            </w:r>
            <w:r>
              <w:rPr>
                <w:rFonts w:cs="Arial Unicode MS"/>
                <w:sz w:val="20"/>
                <w:szCs w:val="20"/>
              </w:rPr>
              <w:br/>
            </w:r>
            <w:r>
              <w:rPr>
                <w:rFonts w:cs="Arial Unicode MS" w:hint="eastAsia"/>
                <w:sz w:val="20"/>
                <w:szCs w:val="20"/>
              </w:rPr>
              <w:t>□其他，請說明：</w:t>
            </w:r>
          </w:p>
        </w:tc>
      </w:tr>
      <w:tr w:rsidR="006D59E0" w:rsidRPr="003D4E41" w:rsidTr="004B3323">
        <w:trPr>
          <w:trHeight w:val="570"/>
        </w:trPr>
        <w:tc>
          <w:tcPr>
            <w:tcW w:w="10782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6D59E0" w:rsidRDefault="006D59E0" w:rsidP="004B3323">
            <w:pPr>
              <w:spacing w:line="360" w:lineRule="auto"/>
              <w:ind w:leftChars="14" w:left="2444" w:hangingChars="1205" w:hanging="2410"/>
              <w:jc w:val="both"/>
              <w:rPr>
                <w:rFonts w:cs="Arial Unicode MS"/>
                <w:sz w:val="20"/>
              </w:rPr>
            </w:pPr>
            <w:r>
              <w:rPr>
                <w:rFonts w:cs="Arial Unicode MS" w:hint="eastAsia"/>
                <w:sz w:val="20"/>
              </w:rPr>
              <w:t>動物房防護措施(可複選)：</w:t>
            </w:r>
            <w:r>
              <w:rPr>
                <w:rFonts w:cs="Arial Unicode MS" w:hint="eastAsia"/>
                <w:sz w:val="20"/>
                <w:szCs w:val="20"/>
              </w:rPr>
              <w:t xml:space="preserve">□口罩 □手套 □鞋套 □頭帽 □拋棄式防護衣 □刷手 □操作動物使用操作台 </w:t>
            </w:r>
            <w:r>
              <w:rPr>
                <w:rFonts w:cs="Arial Unicode MS" w:hint="eastAsia"/>
                <w:sz w:val="20"/>
                <w:szCs w:val="20"/>
              </w:rPr>
              <w:br/>
              <w:t xml:space="preserve">□Air Shower □Wet Shower </w:t>
            </w:r>
            <w:r w:rsidR="00BC559E">
              <w:rPr>
                <w:rFonts w:cs="Arial Unicode MS" w:hint="eastAsia"/>
                <w:sz w:val="20"/>
                <w:szCs w:val="20"/>
              </w:rPr>
              <w:t xml:space="preserve">□ABSL2 □ABSL3 </w:t>
            </w:r>
            <w:r>
              <w:rPr>
                <w:rFonts w:cs="Arial Unicode MS" w:hint="eastAsia"/>
                <w:sz w:val="20"/>
                <w:szCs w:val="20"/>
              </w:rPr>
              <w:t>□</w:t>
            </w:r>
            <w:r w:rsidR="00FE6C6D">
              <w:rPr>
                <w:rFonts w:cs="Arial Unicode MS" w:hint="eastAsia"/>
                <w:sz w:val="20"/>
                <w:szCs w:val="20"/>
              </w:rPr>
              <w:t>其他，請說明：</w:t>
            </w:r>
          </w:p>
        </w:tc>
      </w:tr>
    </w:tbl>
    <w:p w:rsidR="003D4E41" w:rsidRPr="00C063CE" w:rsidRDefault="00830F65" w:rsidP="004B3323">
      <w:pPr>
        <w:pStyle w:val="a8"/>
        <w:ind w:leftChars="0" w:left="142"/>
        <w:rPr>
          <w:rFonts w:cs="Arial Unicode MS"/>
          <w:sz w:val="20"/>
          <w:szCs w:val="20"/>
        </w:rPr>
      </w:pPr>
      <w:r w:rsidRPr="00C063CE">
        <w:rPr>
          <w:rFonts w:cs="Arial Unicode MS" w:hint="eastAsia"/>
          <w:sz w:val="20"/>
          <w:szCs w:val="20"/>
        </w:rPr>
        <w:t>獸醫師：</w:t>
      </w:r>
      <w:r w:rsidR="004520B0" w:rsidRPr="00C063CE">
        <w:rPr>
          <w:rFonts w:cs="Arial Unicode MS" w:hint="eastAsia"/>
          <w:sz w:val="20"/>
          <w:szCs w:val="20"/>
        </w:rPr>
        <w:tab/>
      </w:r>
      <w:r w:rsidR="004520B0" w:rsidRPr="00C063CE">
        <w:rPr>
          <w:rFonts w:cs="Arial Unicode MS" w:hint="eastAsia"/>
          <w:sz w:val="20"/>
          <w:szCs w:val="20"/>
        </w:rPr>
        <w:tab/>
      </w:r>
      <w:r w:rsidR="004520B0" w:rsidRPr="00C063CE">
        <w:rPr>
          <w:rFonts w:cs="Arial Unicode MS" w:hint="eastAsia"/>
          <w:sz w:val="20"/>
          <w:szCs w:val="20"/>
        </w:rPr>
        <w:tab/>
      </w:r>
      <w:r w:rsidR="004520B0" w:rsidRPr="00C063CE">
        <w:rPr>
          <w:rFonts w:cs="Arial Unicode MS" w:hint="eastAsia"/>
          <w:sz w:val="20"/>
          <w:szCs w:val="20"/>
        </w:rPr>
        <w:tab/>
      </w:r>
      <w:r w:rsidR="004520B0" w:rsidRPr="00C063CE">
        <w:rPr>
          <w:rFonts w:cs="Arial Unicode MS" w:hint="eastAsia"/>
          <w:sz w:val="20"/>
          <w:szCs w:val="20"/>
        </w:rPr>
        <w:tab/>
      </w:r>
      <w:r w:rsidR="006F483C" w:rsidRPr="00C063CE">
        <w:rPr>
          <w:rFonts w:cs="Arial Unicode MS" w:hint="eastAsia"/>
          <w:sz w:val="20"/>
          <w:szCs w:val="20"/>
        </w:rPr>
        <w:tab/>
      </w:r>
      <w:r w:rsidR="00C063CE">
        <w:rPr>
          <w:rFonts w:cs="Arial Unicode MS" w:hint="eastAsia"/>
          <w:sz w:val="20"/>
          <w:szCs w:val="20"/>
        </w:rPr>
        <w:tab/>
      </w:r>
      <w:r w:rsidR="00C063CE">
        <w:rPr>
          <w:rFonts w:cs="Arial Unicode MS" w:hint="eastAsia"/>
          <w:sz w:val="20"/>
          <w:szCs w:val="20"/>
        </w:rPr>
        <w:tab/>
      </w:r>
      <w:r w:rsidR="00C063CE">
        <w:rPr>
          <w:rFonts w:cs="Arial Unicode MS" w:hint="eastAsia"/>
          <w:sz w:val="20"/>
          <w:szCs w:val="20"/>
        </w:rPr>
        <w:tab/>
      </w:r>
      <w:r w:rsidR="006F483C" w:rsidRPr="00C063CE">
        <w:rPr>
          <w:rFonts w:cs="Arial Unicode MS" w:hint="eastAsia"/>
          <w:sz w:val="20"/>
          <w:szCs w:val="20"/>
        </w:rPr>
        <w:tab/>
      </w:r>
      <w:r w:rsidR="004B3323">
        <w:rPr>
          <w:rFonts w:cs="Arial Unicode MS" w:hint="eastAsia"/>
          <w:sz w:val="20"/>
          <w:szCs w:val="20"/>
        </w:rPr>
        <w:tab/>
      </w:r>
      <w:r w:rsidRPr="00C063CE">
        <w:rPr>
          <w:rFonts w:cs="Arial Unicode MS" w:hint="eastAsia"/>
          <w:sz w:val="20"/>
          <w:szCs w:val="20"/>
        </w:rPr>
        <w:t>動物中心主任：</w:t>
      </w:r>
    </w:p>
    <w:sectPr w:rsidR="003D4E41" w:rsidRPr="00C063CE" w:rsidSect="00C063CE">
      <w:headerReference w:type="default" r:id="rId8"/>
      <w:footerReference w:type="default" r:id="rId9"/>
      <w:pgSz w:w="12240" w:h="15840"/>
      <w:pgMar w:top="530" w:right="720" w:bottom="720" w:left="720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792" w:rsidRDefault="00847792" w:rsidP="004E79D3">
      <w:r>
        <w:separator/>
      </w:r>
    </w:p>
  </w:endnote>
  <w:endnote w:type="continuationSeparator" w:id="0">
    <w:p w:rsidR="00847792" w:rsidRDefault="00847792" w:rsidP="004E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5186384"/>
      <w:docPartObj>
        <w:docPartGallery w:val="Page Numbers (Bottom of Page)"/>
        <w:docPartUnique/>
      </w:docPartObj>
    </w:sdtPr>
    <w:sdtEndPr>
      <w:rPr>
        <w:rFonts w:ascii="Arial Unicode MS" w:eastAsia="Arial Unicode MS" w:hAnsi="Arial Unicode MS" w:cs="Arial Unicode MS"/>
        <w:sz w:val="16"/>
        <w:szCs w:val="16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 Unicode MS" w:eastAsia="Arial Unicode MS" w:hAnsi="Arial Unicode MS" w:cs="Arial Unicode MS"/>
            <w:sz w:val="16"/>
            <w:szCs w:val="16"/>
          </w:rPr>
        </w:sdtEndPr>
        <w:sdtContent>
          <w:p w:rsidR="004E79D3" w:rsidRPr="00C063CE" w:rsidRDefault="004E79D3">
            <w:pPr>
              <w:pStyle w:val="a6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E79D3">
              <w:rPr>
                <w:rFonts w:ascii="Arial Unicode MS" w:eastAsia="Arial Unicode MS" w:hAnsi="Arial Unicode MS" w:cs="Arial Unicode MS" w:hint="eastAsia"/>
              </w:rPr>
              <w:t>P</w:t>
            </w:r>
            <w:r w:rsidRPr="00C063C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age</w:t>
            </w:r>
            <w:r w:rsidRPr="00C063CE">
              <w:rPr>
                <w:rFonts w:ascii="Arial Unicode MS" w:eastAsia="Arial Unicode MS" w:hAnsi="Arial Unicode MS" w:cs="Arial Unicode MS"/>
                <w:sz w:val="16"/>
                <w:szCs w:val="16"/>
                <w:lang w:val="zh-TW"/>
              </w:rPr>
              <w:t xml:space="preserve"> </w:t>
            </w:r>
            <w:r w:rsidRPr="00C063CE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fldChar w:fldCharType="begin"/>
            </w:r>
            <w:r w:rsidRPr="00C063CE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instrText>PAGE</w:instrText>
            </w:r>
            <w:r w:rsidRPr="00C063CE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fldChar w:fldCharType="separate"/>
            </w:r>
            <w:r w:rsidR="00847792">
              <w:rPr>
                <w:rFonts w:ascii="Arial Unicode MS" w:eastAsia="Arial Unicode MS" w:hAnsi="Arial Unicode MS" w:cs="Arial Unicode MS"/>
                <w:bCs/>
                <w:noProof/>
                <w:sz w:val="16"/>
                <w:szCs w:val="16"/>
              </w:rPr>
              <w:t>1</w:t>
            </w:r>
            <w:r w:rsidRPr="00C063CE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fldChar w:fldCharType="end"/>
            </w:r>
            <w:r w:rsidRPr="00C063CE">
              <w:rPr>
                <w:rFonts w:ascii="Arial Unicode MS" w:eastAsia="Arial Unicode MS" w:hAnsi="Arial Unicode MS" w:cs="Arial Unicode MS"/>
                <w:sz w:val="16"/>
                <w:szCs w:val="16"/>
                <w:lang w:val="zh-TW"/>
              </w:rPr>
              <w:t xml:space="preserve"> </w:t>
            </w:r>
            <w:r w:rsidRPr="00C063CE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zh-TW"/>
              </w:rPr>
              <w:t>of</w:t>
            </w:r>
            <w:r w:rsidRPr="00C063CE">
              <w:rPr>
                <w:rFonts w:ascii="Arial Unicode MS" w:eastAsia="Arial Unicode MS" w:hAnsi="Arial Unicode MS" w:cs="Arial Unicode MS"/>
                <w:sz w:val="16"/>
                <w:szCs w:val="16"/>
                <w:lang w:val="zh-TW"/>
              </w:rPr>
              <w:t xml:space="preserve"> </w:t>
            </w:r>
            <w:r w:rsidRPr="00C063CE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fldChar w:fldCharType="begin"/>
            </w:r>
            <w:r w:rsidRPr="00C063CE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instrText>NUMPAGES</w:instrText>
            </w:r>
            <w:r w:rsidRPr="00C063CE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fldChar w:fldCharType="separate"/>
            </w:r>
            <w:r w:rsidR="00847792">
              <w:rPr>
                <w:rFonts w:ascii="Arial Unicode MS" w:eastAsia="Arial Unicode MS" w:hAnsi="Arial Unicode MS" w:cs="Arial Unicode MS"/>
                <w:bCs/>
                <w:noProof/>
                <w:sz w:val="16"/>
                <w:szCs w:val="16"/>
              </w:rPr>
              <w:t>1</w:t>
            </w:r>
            <w:r w:rsidRPr="00C063CE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E79D3" w:rsidRDefault="004E79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792" w:rsidRDefault="00847792" w:rsidP="004E79D3">
      <w:r>
        <w:separator/>
      </w:r>
    </w:p>
  </w:footnote>
  <w:footnote w:type="continuationSeparator" w:id="0">
    <w:p w:rsidR="00847792" w:rsidRDefault="00847792" w:rsidP="004E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9D3" w:rsidRPr="00C063CE" w:rsidRDefault="00BD48F4" w:rsidP="004E79D3">
    <w:pPr>
      <w:pStyle w:val="a4"/>
      <w:jc w:val="right"/>
      <w:rPr>
        <w:sz w:val="16"/>
        <w:szCs w:val="16"/>
      </w:rPr>
    </w:pPr>
    <w:r>
      <w:rPr>
        <w:rFonts w:hint="eastAsia"/>
        <w:sz w:val="16"/>
        <w:szCs w:val="16"/>
      </w:rPr>
      <w:t>表-074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A7FBA"/>
    <w:multiLevelType w:val="hybridMultilevel"/>
    <w:tmpl w:val="AAD88E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D3"/>
    <w:rsid w:val="00000F0B"/>
    <w:rsid w:val="00024EA5"/>
    <w:rsid w:val="00026C94"/>
    <w:rsid w:val="000432F0"/>
    <w:rsid w:val="00093632"/>
    <w:rsid w:val="000A3D33"/>
    <w:rsid w:val="000A61AD"/>
    <w:rsid w:val="000C0A0A"/>
    <w:rsid w:val="000D53BD"/>
    <w:rsid w:val="000E4CC7"/>
    <w:rsid w:val="000F5ECA"/>
    <w:rsid w:val="00162C06"/>
    <w:rsid w:val="00190830"/>
    <w:rsid w:val="001956B8"/>
    <w:rsid w:val="001967FC"/>
    <w:rsid w:val="001A3392"/>
    <w:rsid w:val="001A4E88"/>
    <w:rsid w:val="001B4809"/>
    <w:rsid w:val="001C3B2A"/>
    <w:rsid w:val="001C4B4A"/>
    <w:rsid w:val="001D0998"/>
    <w:rsid w:val="001E2740"/>
    <w:rsid w:val="001E5FE0"/>
    <w:rsid w:val="00222A5D"/>
    <w:rsid w:val="002275DA"/>
    <w:rsid w:val="00265426"/>
    <w:rsid w:val="00281692"/>
    <w:rsid w:val="00284171"/>
    <w:rsid w:val="00290334"/>
    <w:rsid w:val="002977BA"/>
    <w:rsid w:val="002B7807"/>
    <w:rsid w:val="002E0557"/>
    <w:rsid w:val="002E23F4"/>
    <w:rsid w:val="002E76B3"/>
    <w:rsid w:val="003127DD"/>
    <w:rsid w:val="00313E5E"/>
    <w:rsid w:val="003463EE"/>
    <w:rsid w:val="00375147"/>
    <w:rsid w:val="00381170"/>
    <w:rsid w:val="00381FD8"/>
    <w:rsid w:val="00387206"/>
    <w:rsid w:val="003A3756"/>
    <w:rsid w:val="003A6BD8"/>
    <w:rsid w:val="003B3DF4"/>
    <w:rsid w:val="003B787D"/>
    <w:rsid w:val="003C16E2"/>
    <w:rsid w:val="003D4E41"/>
    <w:rsid w:val="003D55F7"/>
    <w:rsid w:val="003E38ED"/>
    <w:rsid w:val="003F39D2"/>
    <w:rsid w:val="0040544A"/>
    <w:rsid w:val="00451622"/>
    <w:rsid w:val="004520B0"/>
    <w:rsid w:val="004750E0"/>
    <w:rsid w:val="004812A4"/>
    <w:rsid w:val="0048595E"/>
    <w:rsid w:val="004B3323"/>
    <w:rsid w:val="004B7376"/>
    <w:rsid w:val="004C4D7B"/>
    <w:rsid w:val="004D1363"/>
    <w:rsid w:val="004D7310"/>
    <w:rsid w:val="004E79D3"/>
    <w:rsid w:val="00502DEF"/>
    <w:rsid w:val="00545571"/>
    <w:rsid w:val="005559D0"/>
    <w:rsid w:val="00556829"/>
    <w:rsid w:val="00566891"/>
    <w:rsid w:val="0058129A"/>
    <w:rsid w:val="0058199A"/>
    <w:rsid w:val="0058556D"/>
    <w:rsid w:val="00587084"/>
    <w:rsid w:val="005B2940"/>
    <w:rsid w:val="005D2C6C"/>
    <w:rsid w:val="005F79FB"/>
    <w:rsid w:val="00624381"/>
    <w:rsid w:val="00630AED"/>
    <w:rsid w:val="006324E9"/>
    <w:rsid w:val="00637C4F"/>
    <w:rsid w:val="0064528D"/>
    <w:rsid w:val="00661634"/>
    <w:rsid w:val="00667941"/>
    <w:rsid w:val="00670E8A"/>
    <w:rsid w:val="006710B3"/>
    <w:rsid w:val="00691F47"/>
    <w:rsid w:val="006B3BCD"/>
    <w:rsid w:val="006B6944"/>
    <w:rsid w:val="006D2BA9"/>
    <w:rsid w:val="006D59E0"/>
    <w:rsid w:val="006E3ADD"/>
    <w:rsid w:val="006F051E"/>
    <w:rsid w:val="006F483C"/>
    <w:rsid w:val="00702A92"/>
    <w:rsid w:val="00736487"/>
    <w:rsid w:val="007441BD"/>
    <w:rsid w:val="00746A1E"/>
    <w:rsid w:val="00754B4A"/>
    <w:rsid w:val="007856B0"/>
    <w:rsid w:val="007B0AF4"/>
    <w:rsid w:val="007C3F60"/>
    <w:rsid w:val="007D44FD"/>
    <w:rsid w:val="007F542B"/>
    <w:rsid w:val="00803991"/>
    <w:rsid w:val="00823A43"/>
    <w:rsid w:val="00830059"/>
    <w:rsid w:val="00830F65"/>
    <w:rsid w:val="00834B91"/>
    <w:rsid w:val="00845769"/>
    <w:rsid w:val="00847792"/>
    <w:rsid w:val="0085634D"/>
    <w:rsid w:val="00892418"/>
    <w:rsid w:val="00897F9D"/>
    <w:rsid w:val="008B04AD"/>
    <w:rsid w:val="008B4F6E"/>
    <w:rsid w:val="008C6A0D"/>
    <w:rsid w:val="008E5AFB"/>
    <w:rsid w:val="008F0784"/>
    <w:rsid w:val="0091021D"/>
    <w:rsid w:val="009157F6"/>
    <w:rsid w:val="0093540F"/>
    <w:rsid w:val="00936AC4"/>
    <w:rsid w:val="00943062"/>
    <w:rsid w:val="00947B4C"/>
    <w:rsid w:val="009511F2"/>
    <w:rsid w:val="00953B0D"/>
    <w:rsid w:val="00966D25"/>
    <w:rsid w:val="00967CED"/>
    <w:rsid w:val="009807A6"/>
    <w:rsid w:val="009B35B9"/>
    <w:rsid w:val="009B5747"/>
    <w:rsid w:val="009C52C8"/>
    <w:rsid w:val="00A162FA"/>
    <w:rsid w:val="00A219AA"/>
    <w:rsid w:val="00A2315A"/>
    <w:rsid w:val="00A33BC3"/>
    <w:rsid w:val="00A34B2E"/>
    <w:rsid w:val="00A46076"/>
    <w:rsid w:val="00A611FF"/>
    <w:rsid w:val="00A65DE8"/>
    <w:rsid w:val="00AB1EAF"/>
    <w:rsid w:val="00AB4F87"/>
    <w:rsid w:val="00AB5012"/>
    <w:rsid w:val="00AB5049"/>
    <w:rsid w:val="00AC2A59"/>
    <w:rsid w:val="00AC4E18"/>
    <w:rsid w:val="00AC665A"/>
    <w:rsid w:val="00AE59FE"/>
    <w:rsid w:val="00B00A4A"/>
    <w:rsid w:val="00B0580C"/>
    <w:rsid w:val="00B12082"/>
    <w:rsid w:val="00B40750"/>
    <w:rsid w:val="00B47DB1"/>
    <w:rsid w:val="00B532F7"/>
    <w:rsid w:val="00B67B58"/>
    <w:rsid w:val="00B70C79"/>
    <w:rsid w:val="00B747AA"/>
    <w:rsid w:val="00B93B6B"/>
    <w:rsid w:val="00B94CBC"/>
    <w:rsid w:val="00BA4D5F"/>
    <w:rsid w:val="00BB0D38"/>
    <w:rsid w:val="00BC559E"/>
    <w:rsid w:val="00BD27E5"/>
    <w:rsid w:val="00BD302C"/>
    <w:rsid w:val="00BD3F40"/>
    <w:rsid w:val="00BD48F4"/>
    <w:rsid w:val="00BE0487"/>
    <w:rsid w:val="00BE10FF"/>
    <w:rsid w:val="00BE64D2"/>
    <w:rsid w:val="00BF0056"/>
    <w:rsid w:val="00C063CE"/>
    <w:rsid w:val="00C102D4"/>
    <w:rsid w:val="00C17887"/>
    <w:rsid w:val="00C27C93"/>
    <w:rsid w:val="00C44B42"/>
    <w:rsid w:val="00C50D9E"/>
    <w:rsid w:val="00C60297"/>
    <w:rsid w:val="00C66262"/>
    <w:rsid w:val="00C83156"/>
    <w:rsid w:val="00C84ED3"/>
    <w:rsid w:val="00CB007E"/>
    <w:rsid w:val="00CC437E"/>
    <w:rsid w:val="00D00FDC"/>
    <w:rsid w:val="00D070AE"/>
    <w:rsid w:val="00D07FAD"/>
    <w:rsid w:val="00D121D9"/>
    <w:rsid w:val="00D24781"/>
    <w:rsid w:val="00D442FD"/>
    <w:rsid w:val="00D45C32"/>
    <w:rsid w:val="00D45CA5"/>
    <w:rsid w:val="00D6239E"/>
    <w:rsid w:val="00D64BE0"/>
    <w:rsid w:val="00D7534F"/>
    <w:rsid w:val="00D8147B"/>
    <w:rsid w:val="00D83BB8"/>
    <w:rsid w:val="00D9003D"/>
    <w:rsid w:val="00DA3196"/>
    <w:rsid w:val="00DA53BF"/>
    <w:rsid w:val="00DB141B"/>
    <w:rsid w:val="00DC4D6F"/>
    <w:rsid w:val="00DE18EA"/>
    <w:rsid w:val="00E12DC0"/>
    <w:rsid w:val="00E13E5D"/>
    <w:rsid w:val="00E1743B"/>
    <w:rsid w:val="00E203E1"/>
    <w:rsid w:val="00E4103F"/>
    <w:rsid w:val="00E4799A"/>
    <w:rsid w:val="00E54CAC"/>
    <w:rsid w:val="00E55C71"/>
    <w:rsid w:val="00E564C7"/>
    <w:rsid w:val="00E67BF3"/>
    <w:rsid w:val="00E803F4"/>
    <w:rsid w:val="00E82D75"/>
    <w:rsid w:val="00E9044A"/>
    <w:rsid w:val="00EB1623"/>
    <w:rsid w:val="00EC1FEF"/>
    <w:rsid w:val="00ED68BD"/>
    <w:rsid w:val="00EE4424"/>
    <w:rsid w:val="00EF2360"/>
    <w:rsid w:val="00EF7119"/>
    <w:rsid w:val="00EF772F"/>
    <w:rsid w:val="00F00B91"/>
    <w:rsid w:val="00F02B4A"/>
    <w:rsid w:val="00F02ECE"/>
    <w:rsid w:val="00F05F02"/>
    <w:rsid w:val="00F13A92"/>
    <w:rsid w:val="00F13AAE"/>
    <w:rsid w:val="00F14D89"/>
    <w:rsid w:val="00F224FD"/>
    <w:rsid w:val="00F2781B"/>
    <w:rsid w:val="00F53660"/>
    <w:rsid w:val="00F71F70"/>
    <w:rsid w:val="00F80345"/>
    <w:rsid w:val="00FA2745"/>
    <w:rsid w:val="00FB3678"/>
    <w:rsid w:val="00FD3AC3"/>
    <w:rsid w:val="00FE0451"/>
    <w:rsid w:val="00F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82C155-8CFC-4CB7-877E-9C4FE209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標楷體" w:eastAsia="標楷體" w:hAnsi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7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E79D3"/>
    <w:rPr>
      <w:rFonts w:ascii="標楷體" w:eastAsia="標楷體" w:hAnsi="標楷體"/>
    </w:rPr>
  </w:style>
  <w:style w:type="paragraph" w:styleId="a6">
    <w:name w:val="footer"/>
    <w:basedOn w:val="a"/>
    <w:link w:val="a7"/>
    <w:uiPriority w:val="99"/>
    <w:rsid w:val="004E7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79D3"/>
    <w:rPr>
      <w:rFonts w:ascii="標楷體" w:eastAsia="標楷體" w:hAnsi="標楷體"/>
    </w:rPr>
  </w:style>
  <w:style w:type="paragraph" w:styleId="a8">
    <w:name w:val="List Paragraph"/>
    <w:basedOn w:val="a"/>
    <w:uiPriority w:val="34"/>
    <w:qFormat/>
    <w:rsid w:val="004E79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EA9B-54C3-4B6B-8F41-D52A4837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lac19198</dc:creator>
  <cp:lastModifiedBy>台大實驗動物資源中心 for EKG</cp:lastModifiedBy>
  <cp:revision>12</cp:revision>
  <cp:lastPrinted>2014-05-15T08:48:00Z</cp:lastPrinted>
  <dcterms:created xsi:type="dcterms:W3CDTF">2014-05-15T08:46:00Z</dcterms:created>
  <dcterms:modified xsi:type="dcterms:W3CDTF">2016-06-15T01:40:00Z</dcterms:modified>
</cp:coreProperties>
</file>